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EEFDD" w14:textId="77777777" w:rsidR="00BE0134" w:rsidRPr="00F262ED" w:rsidRDefault="00BE0134" w:rsidP="00BE0134">
      <w:pPr>
        <w:rPr>
          <w:b/>
        </w:rPr>
      </w:pPr>
      <w:bookmarkStart w:id="0" w:name="_GoBack"/>
      <w:bookmarkEnd w:id="0"/>
      <w:r w:rsidRPr="00F262ED">
        <w:rPr>
          <w:b/>
        </w:rPr>
        <w:t>The Electoral College: Winning the Electoral College</w:t>
      </w:r>
    </w:p>
    <w:p w14:paraId="25A4B3F9" w14:textId="77777777" w:rsidR="00454FE9" w:rsidRDefault="00454FE9" w:rsidP="00BE0134">
      <w:r>
        <w:t>Answer the following questions based upon your analysis of past elections. Use the resources and/or links provided.</w:t>
      </w:r>
    </w:p>
    <w:p w14:paraId="3A992442" w14:textId="77777777" w:rsidR="00BE0134" w:rsidRDefault="00F262ED" w:rsidP="00F262ED">
      <w:r>
        <w:t xml:space="preserve">1. </w:t>
      </w:r>
      <w:r w:rsidR="00BE0134">
        <w:t>Since 200</w:t>
      </w:r>
      <w:r w:rsidR="000B30F8">
        <w:t>0, what are five</w:t>
      </w:r>
      <w:r w:rsidR="00BE0134">
        <w:t xml:space="preserve"> “safe” Republican</w:t>
      </w:r>
      <w:r w:rsidR="00E3679D">
        <w:t xml:space="preserve"> states</w:t>
      </w:r>
      <w:r w:rsidR="00BE0134">
        <w:t>?</w:t>
      </w:r>
    </w:p>
    <w:p w14:paraId="2010D8C9" w14:textId="77777777" w:rsidR="00F262ED" w:rsidRDefault="00F262ED" w:rsidP="00F262ED"/>
    <w:p w14:paraId="41596492" w14:textId="77777777" w:rsidR="00F262ED" w:rsidRDefault="00F262ED" w:rsidP="00F262ED"/>
    <w:p w14:paraId="1D740ECE" w14:textId="77777777" w:rsidR="00BE0134" w:rsidRDefault="00F262ED" w:rsidP="00F262ED">
      <w:r>
        <w:t xml:space="preserve">2. </w:t>
      </w:r>
      <w:r w:rsidR="00BE0134">
        <w:t>Since 200</w:t>
      </w:r>
      <w:r w:rsidR="000B30F8">
        <w:t>0, what are five</w:t>
      </w:r>
      <w:r w:rsidR="00BE0134">
        <w:t xml:space="preserve"> “safe” Democratic</w:t>
      </w:r>
      <w:r w:rsidR="00E3679D">
        <w:t xml:space="preserve"> states</w:t>
      </w:r>
      <w:r w:rsidR="00BE0134">
        <w:t>?</w:t>
      </w:r>
    </w:p>
    <w:p w14:paraId="0868BF8B" w14:textId="77777777" w:rsidR="00F262ED" w:rsidRDefault="00F262ED" w:rsidP="00F262ED"/>
    <w:p w14:paraId="3588EEA5" w14:textId="77777777" w:rsidR="00F262ED" w:rsidRDefault="00F262ED" w:rsidP="00F262ED"/>
    <w:p w14:paraId="6137FDCA" w14:textId="77777777" w:rsidR="00BE0134" w:rsidRDefault="00F262ED" w:rsidP="00F262ED">
      <w:r>
        <w:t xml:space="preserve">3. </w:t>
      </w:r>
      <w:r w:rsidR="00BE0134">
        <w:t>Since 2000, what are five states that appear to be “swing” states?</w:t>
      </w:r>
    </w:p>
    <w:p w14:paraId="3C102405" w14:textId="77777777" w:rsidR="00F262ED" w:rsidRDefault="00F262ED" w:rsidP="00F262ED"/>
    <w:p w14:paraId="5242B466" w14:textId="77777777" w:rsidR="00F262ED" w:rsidRDefault="00F262ED" w:rsidP="00F262ED"/>
    <w:p w14:paraId="640F8C10" w14:textId="77777777" w:rsidR="00BE0134" w:rsidRDefault="00F262ED" w:rsidP="00F262ED">
      <w:r>
        <w:t xml:space="preserve">4. </w:t>
      </w:r>
      <w:r w:rsidR="00BE0134">
        <w:t xml:space="preserve">Based upon your research, is Iowa a </w:t>
      </w:r>
      <w:r w:rsidR="00454FE9">
        <w:t>red, blue or swing state? What is the historical justification for your response?</w:t>
      </w:r>
    </w:p>
    <w:p w14:paraId="437D27F1" w14:textId="77777777" w:rsidR="00F262ED" w:rsidRDefault="00F262ED" w:rsidP="00F262ED"/>
    <w:p w14:paraId="33721222" w14:textId="77777777" w:rsidR="00F262ED" w:rsidRDefault="00F262ED" w:rsidP="00F262ED"/>
    <w:p w14:paraId="3A2E6410" w14:textId="77777777" w:rsidR="00454FE9" w:rsidRDefault="00F262ED" w:rsidP="00F262ED">
      <w:r>
        <w:t xml:space="preserve">5. </w:t>
      </w:r>
      <w:r w:rsidR="00454FE9">
        <w:t>What swing state seems to be needed for ultimate victory? Why do you think so?</w:t>
      </w:r>
    </w:p>
    <w:p w14:paraId="20C19F1E" w14:textId="77777777" w:rsidR="00F262ED" w:rsidRDefault="00F262ED" w:rsidP="00F262ED"/>
    <w:p w14:paraId="3F020B8E" w14:textId="77777777" w:rsidR="00F262ED" w:rsidRDefault="00F262ED" w:rsidP="00F262ED"/>
    <w:p w14:paraId="4C820F44" w14:textId="77777777" w:rsidR="00F262ED" w:rsidRDefault="00F262ED" w:rsidP="00F262ED">
      <w:r>
        <w:t xml:space="preserve">6. </w:t>
      </w:r>
      <w:r w:rsidR="00454FE9">
        <w:t>If all fifty states were in play (swing states) in the next election, what is the fewest amount of states you would need to win for victory in the Electoral College?</w:t>
      </w:r>
    </w:p>
    <w:p w14:paraId="349084E3" w14:textId="77777777" w:rsidR="00F262ED" w:rsidRDefault="00F262ED" w:rsidP="00F262ED"/>
    <w:p w14:paraId="2746C27F" w14:textId="77777777" w:rsidR="00F262ED" w:rsidRDefault="00F262ED" w:rsidP="00F262ED"/>
    <w:p w14:paraId="60A0474B" w14:textId="77777777" w:rsidR="00F262ED" w:rsidRDefault="00F262ED" w:rsidP="00F262ED">
      <w:r>
        <w:t xml:space="preserve">7. </w:t>
      </w:r>
      <w:r w:rsidR="00454FE9">
        <w:t>Is it possi</w:t>
      </w:r>
      <w:r>
        <w:t>ble to have an election (with only the two major parties receiving electoral votes) that</w:t>
      </w:r>
      <w:r w:rsidR="00454FE9">
        <w:t xml:space="preserve"> results in a tie or with no candidate receiving the needed 270 electoral votes?  Create a map online or on t</w:t>
      </w:r>
      <w:r>
        <w:t>he blank map provided and explain your findings.</w:t>
      </w:r>
    </w:p>
    <w:sectPr w:rsidR="00F26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91070"/>
    <w:multiLevelType w:val="hybridMultilevel"/>
    <w:tmpl w:val="6874C950"/>
    <w:lvl w:ilvl="0" w:tplc="D4DEFA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17340"/>
    <w:multiLevelType w:val="hybridMultilevel"/>
    <w:tmpl w:val="39363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97C37"/>
    <w:multiLevelType w:val="hybridMultilevel"/>
    <w:tmpl w:val="4FB2E61A"/>
    <w:lvl w:ilvl="0" w:tplc="0DEED87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7E3DC1"/>
    <w:multiLevelType w:val="hybridMultilevel"/>
    <w:tmpl w:val="E752D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9B3F7B"/>
    <w:multiLevelType w:val="hybridMultilevel"/>
    <w:tmpl w:val="B3FC3EDE"/>
    <w:lvl w:ilvl="0" w:tplc="98489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134"/>
    <w:rsid w:val="000B30F8"/>
    <w:rsid w:val="00454FE9"/>
    <w:rsid w:val="005F0A9D"/>
    <w:rsid w:val="00A43593"/>
    <w:rsid w:val="00BE0134"/>
    <w:rsid w:val="00BF0344"/>
    <w:rsid w:val="00E3679D"/>
    <w:rsid w:val="00F2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02C57"/>
  <w15:chartTrackingRefBased/>
  <w15:docId w15:val="{9146AEFC-87B2-4013-A464-FB8BF7CB2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Vanderflught</dc:creator>
  <cp:keywords/>
  <dc:description/>
  <cp:lastModifiedBy>Jack Vanderflught</cp:lastModifiedBy>
  <cp:revision>2</cp:revision>
  <dcterms:created xsi:type="dcterms:W3CDTF">2019-06-03T15:28:00Z</dcterms:created>
  <dcterms:modified xsi:type="dcterms:W3CDTF">2019-06-03T15:28:00Z</dcterms:modified>
</cp:coreProperties>
</file>